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8F" w:rsidRDefault="007D268F" w:rsidP="007D268F">
      <w:pPr>
        <w:pStyle w:val="a6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>
        <w:rPr>
          <w:b/>
          <w:color w:val="000000" w:themeColor="text1"/>
          <w:sz w:val="28"/>
          <w:szCs w:val="28"/>
          <w:lang w:val="tt-RU"/>
        </w:rPr>
        <w:t xml:space="preserve">Рус телендә белем бирү мәктәбенең рус телле  укучылары өчен татар теленнән үткәрелә торган олимпиаданың  муниципаль тур биремнәренең </w:t>
      </w:r>
      <w:r w:rsidR="00BD2D80">
        <w:rPr>
          <w:b/>
          <w:color w:val="000000" w:themeColor="text1"/>
          <w:sz w:val="28"/>
          <w:szCs w:val="28"/>
          <w:lang w:val="tt-RU"/>
        </w:rPr>
        <w:t>җаваплары</w:t>
      </w:r>
    </w:p>
    <w:p w:rsidR="007D268F" w:rsidRDefault="007D268F" w:rsidP="007D268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10 нчы сыйныф, 2018/2019 уку елы</w:t>
      </w:r>
    </w:p>
    <w:p w:rsidR="00852932" w:rsidRPr="00960209" w:rsidRDefault="00852932" w:rsidP="00852932">
      <w:pPr>
        <w:pStyle w:val="a6"/>
        <w:spacing w:after="0" w:line="360" w:lineRule="auto"/>
        <w:ind w:firstLine="0"/>
        <w:rPr>
          <w:i/>
          <w:sz w:val="28"/>
          <w:szCs w:val="28"/>
        </w:rPr>
      </w:pPr>
      <w:r w:rsidRPr="00960209">
        <w:rPr>
          <w:i/>
          <w:sz w:val="28"/>
          <w:szCs w:val="28"/>
          <w:lang w:val="tt-RU"/>
        </w:rPr>
        <w:t xml:space="preserve">                                                                            Максимал</w:t>
      </w:r>
      <w:proofErr w:type="spellStart"/>
      <w:r w:rsidRPr="00960209">
        <w:rPr>
          <w:i/>
          <w:sz w:val="28"/>
          <w:szCs w:val="28"/>
        </w:rPr>
        <w:t>ьный</w:t>
      </w:r>
      <w:proofErr w:type="spellEnd"/>
      <w:r w:rsidRPr="00960209">
        <w:rPr>
          <w:i/>
          <w:sz w:val="28"/>
          <w:szCs w:val="28"/>
        </w:rPr>
        <w:t xml:space="preserve"> балл – </w:t>
      </w:r>
      <w:r w:rsidRPr="00960209">
        <w:rPr>
          <w:b/>
          <w:i/>
          <w:sz w:val="28"/>
          <w:szCs w:val="28"/>
          <w:lang w:val="tt-RU"/>
        </w:rPr>
        <w:t>149</w:t>
      </w:r>
    </w:p>
    <w:p w:rsidR="00852932" w:rsidRPr="00960209" w:rsidRDefault="00852932" w:rsidP="00852932">
      <w:pPr>
        <w:rPr>
          <w:rFonts w:ascii="Times New Roman" w:hAnsi="Times New Roman" w:cs="Times New Roman"/>
          <w:i/>
          <w:sz w:val="28"/>
          <w:szCs w:val="28"/>
        </w:rPr>
      </w:pPr>
      <w:r w:rsidRPr="0096020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Время выполнения – 18</w:t>
      </w:r>
      <w:r w:rsidRPr="00960209">
        <w:rPr>
          <w:rFonts w:ascii="Times New Roman" w:hAnsi="Times New Roman" w:cs="Times New Roman"/>
          <w:i/>
          <w:sz w:val="28"/>
          <w:szCs w:val="28"/>
        </w:rPr>
        <w:t>0 минут</w:t>
      </w:r>
    </w:p>
    <w:p w:rsidR="00D17315" w:rsidRPr="00167898" w:rsidRDefault="00D17315" w:rsidP="00D17315">
      <w:pPr>
        <w:rPr>
          <w:rStyle w:val="a9"/>
          <w:rFonts w:ascii="Times New Roman" w:hAnsi="Times New Roman" w:cs="Times New Roman"/>
        </w:rPr>
      </w:pPr>
      <w:r w:rsidRPr="0016789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167898">
        <w:rPr>
          <w:rStyle w:val="a9"/>
          <w:rFonts w:ascii="Times New Roman" w:hAnsi="Times New Roman" w:cs="Times New Roman"/>
          <w:sz w:val="28"/>
          <w:szCs w:val="28"/>
        </w:rPr>
        <w:t xml:space="preserve">1.  Озаглавьте  картину. </w:t>
      </w:r>
      <w:r w:rsidRPr="00167898">
        <w:rPr>
          <w:rStyle w:val="a9"/>
          <w:rFonts w:ascii="Times New Roman" w:hAnsi="Times New Roman" w:cs="Times New Roman"/>
          <w:sz w:val="28"/>
          <w:szCs w:val="28"/>
          <w:lang w:val="tt-RU"/>
        </w:rPr>
        <w:t>Состав</w:t>
      </w:r>
      <w:proofErr w:type="spellStart"/>
      <w:r w:rsidR="0095114B">
        <w:rPr>
          <w:rStyle w:val="a9"/>
          <w:rFonts w:ascii="Times New Roman" w:hAnsi="Times New Roman" w:cs="Times New Roman"/>
          <w:sz w:val="28"/>
          <w:szCs w:val="28"/>
        </w:rPr>
        <w:t>ьте</w:t>
      </w:r>
      <w:proofErr w:type="spellEnd"/>
      <w:r w:rsidR="0095114B">
        <w:rPr>
          <w:rStyle w:val="a9"/>
          <w:rFonts w:ascii="Times New Roman" w:hAnsi="Times New Roman" w:cs="Times New Roman"/>
          <w:sz w:val="28"/>
          <w:szCs w:val="28"/>
        </w:rPr>
        <w:t xml:space="preserve">  рассказ  и  расскажите </w:t>
      </w:r>
      <w:r w:rsidR="0095114B" w:rsidRPr="0095114B">
        <w:rPr>
          <w:rStyle w:val="a9"/>
          <w:rFonts w:ascii="Times New Roman" w:hAnsi="Times New Roman" w:cs="Times New Roman"/>
          <w:sz w:val="28"/>
          <w:szCs w:val="28"/>
        </w:rPr>
        <w:t xml:space="preserve">(12-15 предложений) – макс. кол </w:t>
      </w:r>
      <w:proofErr w:type="gramStart"/>
      <w:r w:rsidR="0095114B" w:rsidRPr="0095114B">
        <w:rPr>
          <w:rStyle w:val="a9"/>
          <w:rFonts w:ascii="Times New Roman" w:hAnsi="Times New Roman" w:cs="Times New Roman"/>
          <w:sz w:val="28"/>
          <w:szCs w:val="28"/>
        </w:rPr>
        <w:t>во</w:t>
      </w:r>
      <w:proofErr w:type="gramEnd"/>
      <w:r w:rsidR="0095114B" w:rsidRPr="0095114B">
        <w:rPr>
          <w:rStyle w:val="a9"/>
          <w:rFonts w:ascii="Times New Roman" w:hAnsi="Times New Roman" w:cs="Times New Roman"/>
          <w:sz w:val="28"/>
          <w:szCs w:val="28"/>
        </w:rPr>
        <w:t xml:space="preserve">  баллов (2+30=32)</w:t>
      </w:r>
    </w:p>
    <w:p w:rsidR="00D17315" w:rsidRPr="00167898" w:rsidRDefault="00D17315" w:rsidP="00D17315">
      <w:pPr>
        <w:rPr>
          <w:rStyle w:val="a9"/>
          <w:rFonts w:ascii="Times New Roman" w:hAnsi="Times New Roman" w:cs="Times New Roman"/>
          <w:b w:val="0"/>
          <w:sz w:val="28"/>
          <w:szCs w:val="28"/>
          <w:lang w:val="tt-RU"/>
        </w:rPr>
      </w:pPr>
      <w:r w:rsidRPr="00167898">
        <w:rPr>
          <w:rStyle w:val="a9"/>
          <w:rFonts w:ascii="Times New Roman" w:hAnsi="Times New Roman" w:cs="Times New Roman"/>
          <w:b w:val="0"/>
          <w:sz w:val="28"/>
          <w:szCs w:val="28"/>
          <w:lang w:val="tt-RU"/>
        </w:rPr>
        <w:t xml:space="preserve">  Бөек Казан ханлыгының Ханбикәсе .</w:t>
      </w:r>
    </w:p>
    <w:p w:rsidR="00D17315" w:rsidRPr="00167898" w:rsidRDefault="00D17315" w:rsidP="00D17315">
      <w:pPr>
        <w:rPr>
          <w:rStyle w:val="a9"/>
          <w:rFonts w:ascii="Times New Roman" w:hAnsi="Times New Roman" w:cs="Times New Roman"/>
          <w:b w:val="0"/>
          <w:sz w:val="28"/>
          <w:szCs w:val="28"/>
          <w:lang w:val="tt-RU"/>
        </w:rPr>
      </w:pPr>
      <w:r w:rsidRPr="00167898">
        <w:rPr>
          <w:rStyle w:val="a9"/>
          <w:rFonts w:ascii="Times New Roman" w:hAnsi="Times New Roman" w:cs="Times New Roman"/>
          <w:b w:val="0"/>
          <w:sz w:val="28"/>
          <w:szCs w:val="28"/>
          <w:lang w:val="tt-RU"/>
        </w:rPr>
        <w:t>Ханбикә Сөембикә улы белән  һ.б.</w:t>
      </w:r>
    </w:p>
    <w:p w:rsidR="00D17315" w:rsidRPr="00167898" w:rsidRDefault="00D17315" w:rsidP="00D17315">
      <w:pPr>
        <w:rPr>
          <w:rFonts w:ascii="Times New Roman" w:hAnsi="Times New Roman" w:cs="Times New Roman"/>
          <w:b/>
          <w:i/>
          <w:color w:val="000000" w:themeColor="text1"/>
          <w:lang w:val="tt-RU"/>
        </w:rPr>
      </w:pPr>
      <w:r w:rsidRPr="00167898">
        <w:rPr>
          <w:rStyle w:val="a9"/>
          <w:rFonts w:ascii="Times New Roman" w:hAnsi="Times New Roman" w:cs="Times New Roman"/>
          <w:b w:val="0"/>
          <w:sz w:val="28"/>
          <w:szCs w:val="28"/>
          <w:lang w:val="tt-RU"/>
        </w:rPr>
        <w:t xml:space="preserve">    </w:t>
      </w:r>
      <w:r w:rsidRPr="00167898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Бу </w:t>
      </w:r>
      <w:r w:rsidR="0095114B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>–</w:t>
      </w:r>
      <w:r w:rsidRPr="00167898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танылган рәссам Рушан Шәмсетдиновның Сөембикә ханбикә һәм аның улы Үтәмешгәрәйгә  багышланган  картинасы.  Казан ханлыгының тарихын Сөембикә исеменнән башка күз алдына да китереп булмый. Ул – Казан ханлыгының беренче ханбикәсе. Сөембикә ире Сафагәрәй үлгәннән соң, Казан ханлыгы белән идарә итүне үз өстенә ала.</w:t>
      </w:r>
      <w:r w:rsidR="0095114B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</w:t>
      </w:r>
      <w:r w:rsidRPr="00167898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>Казан ханлыгы өчен иң авыр чорда ханлыкны саклап калу өчен көрәшә. Ләкин Казан ханлыгы җимерелә. Шуннан  соң  Сөембикәне һәм улы Үтәмешгәрәйне Мәск</w:t>
      </w:r>
      <w:r w:rsidR="00BD2D80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>ә</w:t>
      </w:r>
      <w:r w:rsidRPr="00167898">
        <w:rPr>
          <w:rStyle w:val="a9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үгә җибәрәләр. Казанда аның исеме белән бәйле истәлекле урыннар күп. Казан Кремлендә Сөембикә манарасы бар... </w:t>
      </w:r>
    </w:p>
    <w:p w:rsidR="00D17315" w:rsidRPr="00167898" w:rsidRDefault="00D17315" w:rsidP="00D17315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6789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(Текст үрнәк буларак китерелми, якынча шушындыйрак булырга мөмкин)</w:t>
      </w:r>
    </w:p>
    <w:p w:rsidR="00D17315" w:rsidRPr="00167898" w:rsidRDefault="00D17315" w:rsidP="00D17315">
      <w:pPr>
        <w:pStyle w:val="a8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67898">
        <w:rPr>
          <w:rFonts w:ascii="Times New Roman" w:hAnsi="Times New Roman"/>
          <w:color w:val="000000" w:themeColor="text1"/>
          <w:sz w:val="28"/>
          <w:szCs w:val="28"/>
          <w:lang w:val="tt-RU"/>
        </w:rPr>
        <w:t>II часть.</w:t>
      </w:r>
    </w:p>
    <w:p w:rsidR="00D17315" w:rsidRPr="00167898" w:rsidRDefault="00D17315" w:rsidP="00D173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6789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2.  Прочитайте текст  (</w:t>
      </w:r>
      <w:r w:rsidRPr="00167898">
        <w:rPr>
          <w:rFonts w:ascii="Times New Roman" w:hAnsi="Times New Roman" w:cs="Times New Roman"/>
          <w:sz w:val="28"/>
          <w:szCs w:val="28"/>
          <w:lang w:val="tt-RU"/>
        </w:rPr>
        <w:t xml:space="preserve">за все </w:t>
      </w:r>
      <w:r w:rsidR="0095114B">
        <w:rPr>
          <w:rFonts w:ascii="Times New Roman" w:hAnsi="Times New Roman" w:cs="Times New Roman"/>
          <w:sz w:val="28"/>
          <w:szCs w:val="28"/>
          <w:lang w:val="tt-RU"/>
        </w:rPr>
        <w:t>задания макс. – 18</w:t>
      </w:r>
      <w:r w:rsidRPr="00167898">
        <w:rPr>
          <w:rFonts w:ascii="Times New Roman" w:hAnsi="Times New Roman" w:cs="Times New Roman"/>
          <w:sz w:val="28"/>
          <w:szCs w:val="28"/>
          <w:lang w:val="tt-RU"/>
        </w:rPr>
        <w:t xml:space="preserve"> б.).</w:t>
      </w:r>
      <w:r w:rsidRPr="0016789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D17315" w:rsidRPr="00167898" w:rsidRDefault="00D17315" w:rsidP="00D173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7898">
        <w:rPr>
          <w:rFonts w:ascii="Times New Roman" w:hAnsi="Times New Roman" w:cs="Times New Roman"/>
          <w:b/>
          <w:sz w:val="28"/>
          <w:szCs w:val="28"/>
          <w:lang w:val="tt-RU"/>
        </w:rPr>
        <w:t>2.1.Разделите на смысловые части и озаглавьте каждую часть</w:t>
      </w:r>
      <w:r w:rsidR="0095114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67898">
        <w:rPr>
          <w:rFonts w:ascii="Times New Roman" w:hAnsi="Times New Roman" w:cs="Times New Roman"/>
          <w:sz w:val="28"/>
          <w:szCs w:val="28"/>
          <w:lang w:val="tt-RU"/>
        </w:rPr>
        <w:t xml:space="preserve">(макс. – 10б.).  </w:t>
      </w:r>
    </w:p>
    <w:p w:rsidR="00D17315" w:rsidRPr="00167898" w:rsidRDefault="00D17315" w:rsidP="00D17315">
      <w:pPr>
        <w:pStyle w:val="a8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>1) Урманга килү.</w:t>
      </w:r>
    </w:p>
    <w:p w:rsidR="00D17315" w:rsidRPr="00167898" w:rsidRDefault="00D17315" w:rsidP="00D17315">
      <w:pPr>
        <w:pStyle w:val="a8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>2) Урмандагы гүзәллек.</w:t>
      </w:r>
    </w:p>
    <w:p w:rsidR="00D17315" w:rsidRPr="00167898" w:rsidRDefault="00D17315" w:rsidP="00D17315">
      <w:pPr>
        <w:pStyle w:val="a8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>3) Гөлнара табигатьне аңлый белә.</w:t>
      </w:r>
    </w:p>
    <w:p w:rsidR="00D17315" w:rsidRPr="00167898" w:rsidRDefault="00D17315" w:rsidP="00D17315">
      <w:pPr>
        <w:pStyle w:val="a8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>4) Урманны пычратып калдырырга ярамый.</w:t>
      </w:r>
    </w:p>
    <w:p w:rsidR="00D17315" w:rsidRPr="00167898" w:rsidRDefault="00D17315" w:rsidP="00D17315">
      <w:pPr>
        <w:pStyle w:val="a8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>...</w:t>
      </w:r>
    </w:p>
    <w:p w:rsidR="00D17315" w:rsidRPr="00167898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 w:rsidRPr="00167898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2.2. Подберите  и  напишите  синонимы  выделенных слов </w:t>
      </w:r>
      <w:r w:rsidR="0095114B">
        <w:rPr>
          <w:iCs/>
          <w:sz w:val="28"/>
          <w:szCs w:val="28"/>
          <w:bdr w:val="none" w:sz="0" w:space="0" w:color="auto" w:frame="1"/>
          <w:lang w:val="tt-RU"/>
        </w:rPr>
        <w:t xml:space="preserve">(1 б. за каждое слово, макс. – </w:t>
      </w:r>
      <w:r w:rsidRPr="00167898">
        <w:rPr>
          <w:iCs/>
          <w:sz w:val="28"/>
          <w:szCs w:val="28"/>
          <w:bdr w:val="none" w:sz="0" w:space="0" w:color="auto" w:frame="1"/>
          <w:lang w:val="tt-RU"/>
        </w:rPr>
        <w:t>4 б.)</w:t>
      </w:r>
    </w:p>
    <w:p w:rsidR="00D17315" w:rsidRDefault="0095114B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 xml:space="preserve"> Шулчак//шулвакыт//</w:t>
      </w:r>
      <w:r w:rsidR="00D17315">
        <w:rPr>
          <w:iCs/>
          <w:sz w:val="28"/>
          <w:szCs w:val="28"/>
          <w:bdr w:val="none" w:sz="0" w:space="0" w:color="auto" w:frame="1"/>
          <w:lang w:val="tt-RU"/>
        </w:rPr>
        <w:t>шунда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>Хатирәләр//истәлекләр</w:t>
      </w:r>
    </w:p>
    <w:p w:rsidR="00BD2D80" w:rsidRDefault="00BD2D80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lastRenderedPageBreak/>
        <w:t>...</w:t>
      </w:r>
    </w:p>
    <w:p w:rsidR="00D17315" w:rsidRDefault="0095114B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b/>
          <w:iCs/>
          <w:sz w:val="28"/>
          <w:szCs w:val="28"/>
          <w:bdr w:val="none" w:sz="0" w:space="0" w:color="auto" w:frame="1"/>
          <w:lang w:val="tt-RU"/>
        </w:rPr>
        <w:t xml:space="preserve">2.3. Найдите и выпишите </w:t>
      </w:r>
      <w:r w:rsidR="00D17315">
        <w:rPr>
          <w:b/>
          <w:iCs/>
          <w:sz w:val="28"/>
          <w:szCs w:val="28"/>
          <w:bdr w:val="none" w:sz="0" w:space="0" w:color="auto" w:frame="1"/>
          <w:lang w:val="tt-RU"/>
        </w:rPr>
        <w:t xml:space="preserve">из текста слова, выражающие просьбу </w:t>
      </w:r>
      <w:r w:rsidR="00D17315">
        <w:rPr>
          <w:iCs/>
          <w:sz w:val="28"/>
          <w:szCs w:val="28"/>
          <w:bdr w:val="none" w:sz="0" w:space="0" w:color="auto" w:frame="1"/>
          <w:lang w:val="tt-RU"/>
        </w:rPr>
        <w:t xml:space="preserve">( макс. – 4 б.). 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>Рөхсәт сорау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>керергә мөмкинме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 xml:space="preserve">мөмкин булса 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>сайрачы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b/>
          <w:iCs/>
          <w:sz w:val="28"/>
          <w:szCs w:val="28"/>
          <w:bdr w:val="none" w:sz="0" w:space="0" w:color="auto" w:frame="1"/>
          <w:lang w:val="tt-RU"/>
        </w:rPr>
        <w:t>3. Напишите  12 – 15 предло</w:t>
      </w:r>
      <w:r>
        <w:rPr>
          <w:b/>
          <w:iCs/>
          <w:sz w:val="28"/>
          <w:szCs w:val="28"/>
          <w:bdr w:val="none" w:sz="0" w:space="0" w:color="auto" w:frame="1"/>
        </w:rPr>
        <w:t>ж</w:t>
      </w:r>
      <w:r>
        <w:rPr>
          <w:b/>
          <w:iCs/>
          <w:sz w:val="28"/>
          <w:szCs w:val="28"/>
          <w:bdr w:val="none" w:sz="0" w:space="0" w:color="auto" w:frame="1"/>
          <w:lang w:val="tt-RU"/>
        </w:rPr>
        <w:t>ений, как ответ  на вопрос из текста “Ә без?</w:t>
      </w:r>
      <w:r w:rsidR="0095114B">
        <w:rPr>
          <w:b/>
          <w:iCs/>
          <w:sz w:val="28"/>
          <w:szCs w:val="28"/>
          <w:bdr w:val="none" w:sz="0" w:space="0" w:color="auto" w:frame="1"/>
          <w:lang w:val="tt-RU"/>
        </w:rPr>
        <w:t>”</w:t>
      </w:r>
      <w:r>
        <w:rPr>
          <w:b/>
          <w:iCs/>
          <w:sz w:val="28"/>
          <w:szCs w:val="28"/>
          <w:bdr w:val="none" w:sz="0" w:space="0" w:color="auto" w:frame="1"/>
          <w:lang w:val="tt-RU"/>
        </w:rPr>
        <w:t xml:space="preserve"> </w:t>
      </w:r>
      <w:r w:rsidR="0095114B">
        <w:rPr>
          <w:iCs/>
          <w:sz w:val="28"/>
          <w:szCs w:val="28"/>
          <w:bdr w:val="none" w:sz="0" w:space="0" w:color="auto" w:frame="1"/>
          <w:lang w:val="tt-RU"/>
        </w:rPr>
        <w:t xml:space="preserve">(макс. – </w:t>
      </w:r>
      <w:r>
        <w:rPr>
          <w:iCs/>
          <w:sz w:val="28"/>
          <w:szCs w:val="28"/>
          <w:bdr w:val="none" w:sz="0" w:space="0" w:color="auto" w:frame="1"/>
          <w:lang w:val="tt-RU"/>
        </w:rPr>
        <w:t>30 б.)</w:t>
      </w:r>
    </w:p>
    <w:p w:rsidR="00D17315" w:rsidRDefault="00D17315" w:rsidP="00D1731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Cs/>
          <w:sz w:val="28"/>
          <w:szCs w:val="28"/>
          <w:bdr w:val="none" w:sz="0" w:space="0" w:color="auto" w:frame="1"/>
          <w:lang w:val="tt-RU"/>
        </w:rPr>
      </w:pPr>
      <w:r>
        <w:rPr>
          <w:iCs/>
          <w:sz w:val="28"/>
          <w:szCs w:val="28"/>
          <w:bdr w:val="none" w:sz="0" w:space="0" w:color="auto" w:frame="1"/>
          <w:lang w:val="tt-RU"/>
        </w:rPr>
        <w:t xml:space="preserve">  ...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Переведите на русский язык и запишите  </w:t>
      </w:r>
      <w:r>
        <w:rPr>
          <w:rFonts w:ascii="Times New Roman" w:hAnsi="Times New Roman"/>
          <w:sz w:val="28"/>
          <w:szCs w:val="28"/>
          <w:lang w:val="tt-RU"/>
        </w:rPr>
        <w:t>(макс. – 6 б.).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В Великой Отечественной войне участвовали не тол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ко люди, но и собаки. 2) Собаки были хорошими связистами.  3) Например, собака по кличке   Джек  передал(а) около 3 тысяч сообщений.   4) “Рядовой” Дик на  Ленинградском фронте поставил рекорд. 5) Собаки участвовали в разминировании 303 городов. 6) Они выводили тысячи раненных солдат из поля боя.  </w:t>
      </w:r>
    </w:p>
    <w:p w:rsidR="00D17315" w:rsidRDefault="00762FF3" w:rsidP="00D173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5.  Допишите пропущенны</w:t>
      </w:r>
      <w:r w:rsidR="00D17315">
        <w:rPr>
          <w:rFonts w:ascii="Times New Roman" w:hAnsi="Times New Roman"/>
          <w:b/>
          <w:sz w:val="28"/>
          <w:szCs w:val="28"/>
          <w:lang w:val="tt-RU"/>
        </w:rPr>
        <w:t xml:space="preserve">е слова в следующих пословицах </w:t>
      </w:r>
      <w:r w:rsidR="00D17315">
        <w:rPr>
          <w:rFonts w:ascii="Times New Roman" w:hAnsi="Times New Roman"/>
          <w:sz w:val="28"/>
          <w:szCs w:val="28"/>
          <w:lang w:val="tt-RU"/>
        </w:rPr>
        <w:t>(макс. – 5 б.).</w:t>
      </w:r>
    </w:p>
    <w:p w:rsidR="00D17315" w:rsidRDefault="00D17315" w:rsidP="00D173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Акыллы өйрәнер, ахмак өйрәтер.</w:t>
      </w:r>
    </w:p>
    <w:p w:rsidR="00D17315" w:rsidRDefault="00D17315" w:rsidP="00D173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2.Туры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сүз  таш кисә. </w:t>
      </w:r>
    </w:p>
    <w:p w:rsidR="00D17315" w:rsidRDefault="00D17315" w:rsidP="00D173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Эзләмичә  энә дә табылмас.  </w:t>
      </w:r>
    </w:p>
    <w:p w:rsidR="00D17315" w:rsidRDefault="00D17315" w:rsidP="00D173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Һәр эш  җае белән,</w:t>
      </w:r>
      <w:r w:rsidR="00EA7E9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ботка пешә мае белән. </w:t>
      </w:r>
    </w:p>
    <w:p w:rsidR="00D17315" w:rsidRDefault="00D17315" w:rsidP="00D1731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Иясен//хуҗасын  сыйласаң, этенә сөяк сал. 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Переведите на татарский язык и запишите </w:t>
      </w:r>
      <w:r>
        <w:rPr>
          <w:rFonts w:ascii="Times New Roman" w:hAnsi="Times New Roman"/>
          <w:sz w:val="28"/>
          <w:szCs w:val="28"/>
          <w:lang w:val="tt-RU"/>
        </w:rPr>
        <w:t>(макс. – 6 б.).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Үсемлекләрнең һәм хайваннарның кайберләре Кызыл китапка кертелгән.  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="0095114B">
        <w:rPr>
          <w:rFonts w:ascii="Times New Roman" w:hAnsi="Times New Roman"/>
          <w:sz w:val="28"/>
          <w:szCs w:val="28"/>
          <w:lang w:val="tt-RU"/>
        </w:rPr>
        <w:t>) Табигатенең байлыгы һәм пейзаж</w:t>
      </w:r>
      <w:r>
        <w:rPr>
          <w:rFonts w:ascii="Times New Roman" w:hAnsi="Times New Roman"/>
          <w:sz w:val="28"/>
          <w:szCs w:val="28"/>
          <w:lang w:val="tt-RU"/>
        </w:rPr>
        <w:t xml:space="preserve">ының матурлыгы буенча Татарстан Европаның күп кенә илләре белән ярыша ала. 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3) Табигать ул – вазадагы чәчәкләр, сандугач сайравы, кояшлы пляжлар һәм җылы яңгыр, яхшы кәеф. 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 Табигатьне яратыгыз, аны саклагыз һәм ул сезгә рәхмәтле булыр.  </w:t>
      </w:r>
    </w:p>
    <w:p w:rsidR="00D17315" w:rsidRDefault="0095114B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5)  Табигатьне  саклау –</w:t>
      </w:r>
      <w:r w:rsidR="00D17315">
        <w:rPr>
          <w:rFonts w:ascii="Times New Roman" w:hAnsi="Times New Roman"/>
          <w:sz w:val="28"/>
          <w:szCs w:val="28"/>
          <w:lang w:val="tt-RU"/>
        </w:rPr>
        <w:t xml:space="preserve"> ул Җирдәге яшәешне саклау. 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6) Ул кешене тәрбияләүдә һәм аның сәламәтлеген саклауда бик зур роль уйный.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Допишите пропу</w:t>
      </w:r>
      <w:r>
        <w:rPr>
          <w:rFonts w:ascii="Times New Roman" w:hAnsi="Times New Roman"/>
          <w:b/>
          <w:sz w:val="28"/>
          <w:szCs w:val="28"/>
        </w:rPr>
        <w:t>щ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енные части диалога </w:t>
      </w:r>
      <w:r w:rsidR="0095114B">
        <w:rPr>
          <w:rFonts w:ascii="Times New Roman" w:hAnsi="Times New Roman"/>
          <w:sz w:val="28"/>
          <w:szCs w:val="28"/>
          <w:lang w:val="tt-RU"/>
        </w:rPr>
        <w:t>(макс. –</w:t>
      </w:r>
      <w:r>
        <w:rPr>
          <w:rFonts w:ascii="Times New Roman" w:hAnsi="Times New Roman"/>
          <w:sz w:val="28"/>
          <w:szCs w:val="28"/>
          <w:lang w:val="tt-RU"/>
        </w:rPr>
        <w:t xml:space="preserve"> 8 б.).</w:t>
      </w:r>
    </w:p>
    <w:p w:rsidR="00D17315" w:rsidRDefault="00D17315" w:rsidP="00D17315">
      <w:pPr>
        <w:tabs>
          <w:tab w:val="left" w:pos="3105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- </w:t>
      </w:r>
      <w:r>
        <w:rPr>
          <w:rFonts w:ascii="Times New Roman" w:hAnsi="Times New Roman"/>
          <w:sz w:val="28"/>
          <w:szCs w:val="28"/>
          <w:lang w:val="tt-RU"/>
        </w:rPr>
        <w:t xml:space="preserve"> Син бүген би</w:t>
      </w:r>
      <w:r w:rsidR="0095114B">
        <w:rPr>
          <w:rFonts w:ascii="Times New Roman" w:hAnsi="Times New Roman"/>
          <w:sz w:val="28"/>
          <w:szCs w:val="28"/>
          <w:lang w:val="tt-RU"/>
        </w:rPr>
        <w:t>грәк матур, бәйрәмчә киенгәнсең</w:t>
      </w:r>
      <w:r>
        <w:rPr>
          <w:rFonts w:ascii="Times New Roman" w:hAnsi="Times New Roman"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ab/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95114B">
        <w:rPr>
          <w:rFonts w:ascii="Times New Roman" w:hAnsi="Times New Roman"/>
          <w:sz w:val="28"/>
          <w:szCs w:val="28"/>
          <w:lang w:val="tt-RU"/>
        </w:rPr>
        <w:t>Мин   яңа күлмәгемне кидем, чөнки бүген</w:t>
      </w:r>
      <w:r>
        <w:rPr>
          <w:rFonts w:ascii="Times New Roman" w:hAnsi="Times New Roman"/>
          <w:sz w:val="28"/>
          <w:szCs w:val="28"/>
          <w:lang w:val="tt-RU"/>
        </w:rPr>
        <w:t xml:space="preserve"> минем туган көнем. Аны миңа әнием текте.</w:t>
      </w:r>
    </w:p>
    <w:p w:rsidR="00D17315" w:rsidRDefault="0095114B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тегүчеме әллә</w:t>
      </w:r>
      <w:r w:rsidR="00D17315">
        <w:rPr>
          <w:rFonts w:ascii="Times New Roman" w:hAnsi="Times New Roman"/>
          <w:sz w:val="28"/>
          <w:szCs w:val="28"/>
          <w:lang w:val="tt-RU"/>
        </w:rPr>
        <w:t>?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– фотограф.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Син аның ф</w:t>
      </w:r>
      <w:r w:rsidR="0095114B">
        <w:rPr>
          <w:rFonts w:ascii="Times New Roman" w:hAnsi="Times New Roman"/>
          <w:sz w:val="28"/>
          <w:szCs w:val="28"/>
          <w:lang w:val="tt-RU"/>
        </w:rPr>
        <w:t>отога төшергәнен күргәнең бармы</w:t>
      </w:r>
      <w:r>
        <w:rPr>
          <w:rFonts w:ascii="Times New Roman" w:hAnsi="Times New Roman"/>
          <w:sz w:val="28"/>
          <w:szCs w:val="28"/>
          <w:lang w:val="tt-RU"/>
        </w:rPr>
        <w:t>?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Юк, минем аның фотоларын күргәзмәдә генә күргәнем бар. </w:t>
      </w:r>
    </w:p>
    <w:p w:rsidR="00D17315" w:rsidRDefault="00BD2D80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- </w:t>
      </w:r>
      <w:bookmarkStart w:id="0" w:name="_GoBack"/>
      <w:bookmarkEnd w:id="0"/>
      <w:r w:rsidR="0095114B">
        <w:rPr>
          <w:rFonts w:ascii="Times New Roman" w:hAnsi="Times New Roman"/>
          <w:sz w:val="28"/>
          <w:szCs w:val="28"/>
          <w:lang w:val="tt-RU"/>
        </w:rPr>
        <w:t>Син туган көнеңә</w:t>
      </w:r>
      <w:r w:rsidR="00D17315">
        <w:rPr>
          <w:rFonts w:ascii="Times New Roman" w:hAnsi="Times New Roman"/>
          <w:sz w:val="28"/>
          <w:szCs w:val="28"/>
          <w:lang w:val="tt-RU"/>
        </w:rPr>
        <w:t xml:space="preserve"> күлмәк бүләк итүләрен теләгән идеңме?</w:t>
      </w:r>
    </w:p>
    <w:p w:rsidR="00D17315" w:rsidRPr="00417B0B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Әйе, нәкъ менә шундый күлмәк теләгән идем. Тагын компьют</w:t>
      </w:r>
      <w:r w:rsidRPr="00417B0B">
        <w:rPr>
          <w:rFonts w:ascii="Times New Roman" w:hAnsi="Times New Roman"/>
          <w:sz w:val="28"/>
          <w:szCs w:val="28"/>
          <w:lang w:val="tt-RU"/>
        </w:rPr>
        <w:t>ер.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7B0B">
        <w:rPr>
          <w:rFonts w:ascii="Times New Roman" w:hAnsi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/>
          <w:sz w:val="28"/>
          <w:szCs w:val="28"/>
          <w:lang w:val="tt-RU"/>
        </w:rPr>
        <w:t>Бүләк иттеләрме соң?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67898">
        <w:rPr>
          <w:rFonts w:ascii="Times New Roman" w:hAnsi="Times New Roman"/>
          <w:sz w:val="28"/>
          <w:szCs w:val="28"/>
          <w:lang w:val="tt-RU"/>
        </w:rPr>
        <w:t xml:space="preserve">- </w:t>
      </w:r>
      <w:r>
        <w:rPr>
          <w:rFonts w:ascii="Times New Roman" w:hAnsi="Times New Roman"/>
          <w:sz w:val="28"/>
          <w:szCs w:val="28"/>
          <w:lang w:val="tt-RU"/>
        </w:rPr>
        <w:t>Әтием бүләк итте. Ул –</w:t>
      </w:r>
      <w:r w:rsidR="0095114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чын язучы.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Чын  язучы нинди була да чын булмаган язучы нинди була?</w:t>
      </w:r>
    </w:p>
    <w:p w:rsidR="00D17315" w:rsidRDefault="0095114B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Чын  язучылар  яхшы китаплар</w:t>
      </w:r>
      <w:r w:rsidR="00D17315">
        <w:rPr>
          <w:rFonts w:ascii="Times New Roman" w:hAnsi="Times New Roman"/>
          <w:sz w:val="28"/>
          <w:szCs w:val="28"/>
          <w:lang w:val="tt-RU"/>
        </w:rPr>
        <w:t xml:space="preserve"> яза, ә чын булмаганнар </w:t>
      </w:r>
      <w:r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D17315">
        <w:rPr>
          <w:rFonts w:ascii="Times New Roman" w:hAnsi="Times New Roman"/>
          <w:sz w:val="28"/>
          <w:szCs w:val="28"/>
          <w:lang w:val="tt-RU"/>
        </w:rPr>
        <w:t>җыен чүп-чар.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Син нинди китаплар  укырга яратасың?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Мин феялар турында укырга яратам.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Син Фея бу</w:t>
      </w:r>
      <w:r w:rsidR="0095114B">
        <w:rPr>
          <w:rFonts w:ascii="Times New Roman" w:hAnsi="Times New Roman"/>
          <w:sz w:val="28"/>
          <w:szCs w:val="28"/>
          <w:lang w:val="tt-RU"/>
        </w:rPr>
        <w:t>лырга телисеңме</w:t>
      </w:r>
      <w:r>
        <w:rPr>
          <w:rFonts w:ascii="Times New Roman" w:hAnsi="Times New Roman"/>
          <w:sz w:val="28"/>
          <w:szCs w:val="28"/>
          <w:lang w:val="tt-RU"/>
        </w:rPr>
        <w:t>?</w:t>
      </w: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Әйе. Әле тагын Кар кызы буласым килә.</w:t>
      </w:r>
    </w:p>
    <w:p w:rsidR="00D17315" w:rsidRDefault="00D17315" w:rsidP="00D17315">
      <w:pPr>
        <w:spacing w:line="36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8. Про</w:t>
      </w:r>
      <w:r w:rsidR="0095114B">
        <w:rPr>
          <w:rFonts w:ascii="Times New Roman" w:hAnsi="Times New Roman"/>
          <w:b/>
          <w:sz w:val="28"/>
          <w:szCs w:val="28"/>
          <w:lang w:val="tt-RU"/>
        </w:rPr>
        <w:t>читайте  стихотворение, найдите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и выпишите  глаголы в отри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ательной форме, переведите </w:t>
      </w:r>
      <w:r w:rsidR="0095114B">
        <w:rPr>
          <w:rFonts w:ascii="Times New Roman" w:hAnsi="Times New Roman"/>
          <w:sz w:val="28"/>
          <w:szCs w:val="28"/>
          <w:lang w:val="tt-RU"/>
        </w:rPr>
        <w:t>(макс. –</w:t>
      </w:r>
      <w:r>
        <w:rPr>
          <w:rFonts w:ascii="Times New Roman" w:hAnsi="Times New Roman"/>
          <w:sz w:val="28"/>
          <w:szCs w:val="28"/>
          <w:lang w:val="tt-RU"/>
        </w:rPr>
        <w:t>14 б.).</w:t>
      </w:r>
    </w:p>
    <w:p w:rsidR="00D17315" w:rsidRDefault="00D17315" w:rsidP="00D17315">
      <w:pPr>
        <w:pStyle w:val="a8"/>
        <w:spacing w:line="240" w:lineRule="auto"/>
        <w:ind w:left="357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бери”, “не говори”.</w:t>
      </w:r>
    </w:p>
    <w:p w:rsidR="00D17315" w:rsidRDefault="00D17315" w:rsidP="00D17315">
      <w:pPr>
        <w:pStyle w:val="a8"/>
        <w:spacing w:line="240" w:lineRule="auto"/>
        <w:ind w:left="357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дерись”, “не обзывайся”,</w:t>
      </w:r>
    </w:p>
    <w:p w:rsidR="00D17315" w:rsidRDefault="00D17315" w:rsidP="00D17315">
      <w:pPr>
        <w:pStyle w:val="a8"/>
        <w:spacing w:line="240" w:lineRule="auto"/>
        <w:ind w:left="357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“Не перечь”, “не отвлекайся”,</w:t>
      </w:r>
    </w:p>
    <w:p w:rsidR="00D17315" w:rsidRDefault="00D17315" w:rsidP="00D17315">
      <w:pPr>
        <w:pStyle w:val="a8"/>
        <w:spacing w:line="240" w:lineRule="auto"/>
        <w:ind w:left="357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“</w:t>
      </w:r>
      <w:r>
        <w:rPr>
          <w:rFonts w:ascii="Times New Roman" w:hAnsi="Times New Roman"/>
          <w:sz w:val="28"/>
          <w:szCs w:val="28"/>
          <w:lang w:val="tt-RU"/>
        </w:rPr>
        <w:t>Не царапай”, не кори”...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Это кто такой ученый,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Умный, строгий и прямой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Ребятишек увлеченно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Учит словно заводной: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“Ты не бегай”, “ты не прыгай”,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“Ты не лазай”, “ты сиди”,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Да “не трогай”, да “не двигай”,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Да “волчок не заводи”...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Это мальчик наш Василий,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Двух малюток старший брат.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Мама с папой поручили,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Уходя ему ребят.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Из-за строгости братишки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Малыши сидят. Как мышки.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Строгость в меру хороша,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Меру знай, моя душа. (Татьяна Дашкевич)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Не бери – алма, не говори</w:t>
      </w:r>
      <w:r w:rsidR="0095114B">
        <w:rPr>
          <w:sz w:val="28"/>
          <w:szCs w:val="28"/>
          <w:lang w:val="tt-RU"/>
        </w:rPr>
        <w:t xml:space="preserve"> –</w:t>
      </w:r>
      <w:r>
        <w:rPr>
          <w:sz w:val="28"/>
          <w:szCs w:val="28"/>
          <w:lang w:val="tt-RU"/>
        </w:rPr>
        <w:t xml:space="preserve"> әйтмә, не дерись </w:t>
      </w:r>
      <w:r w:rsidR="0095114B">
        <w:rPr>
          <w:sz w:val="28"/>
          <w:szCs w:val="28"/>
          <w:lang w:val="tt-RU"/>
        </w:rPr>
        <w:t>–</w:t>
      </w:r>
      <w:r>
        <w:rPr>
          <w:sz w:val="28"/>
          <w:szCs w:val="28"/>
          <w:lang w:val="tt-RU"/>
        </w:rPr>
        <w:t xml:space="preserve"> сугышма, не обзывайся – үртәмә//атама, не перечь – каршы әйтмә//киреләнмә, не отвлекайся – бүленмә//читкә китмә,</w:t>
      </w:r>
      <w:r w:rsidR="0095114B">
        <w:rPr>
          <w:sz w:val="28"/>
          <w:szCs w:val="28"/>
          <w:lang w:val="tt-RU"/>
        </w:rPr>
        <w:t xml:space="preserve"> не царапай –</w:t>
      </w:r>
      <w:r>
        <w:rPr>
          <w:sz w:val="28"/>
          <w:szCs w:val="28"/>
          <w:lang w:val="tt-RU"/>
        </w:rPr>
        <w:t xml:space="preserve"> тырнама, не кори – шелтәләмә//ачуланма, не бега</w:t>
      </w:r>
      <w:r w:rsidR="0095114B">
        <w:rPr>
          <w:sz w:val="28"/>
          <w:szCs w:val="28"/>
          <w:lang w:val="tt-RU"/>
        </w:rPr>
        <w:t>й –</w:t>
      </w:r>
      <w:r>
        <w:rPr>
          <w:sz w:val="28"/>
          <w:szCs w:val="28"/>
          <w:lang w:val="tt-RU"/>
        </w:rPr>
        <w:t xml:space="preserve"> йөгермә, не прыга</w:t>
      </w:r>
      <w:r w:rsidR="0095114B">
        <w:rPr>
          <w:sz w:val="28"/>
          <w:szCs w:val="28"/>
          <w:lang w:val="tt-RU"/>
        </w:rPr>
        <w:t>й</w:t>
      </w:r>
      <w:r>
        <w:rPr>
          <w:sz w:val="28"/>
          <w:szCs w:val="28"/>
          <w:lang w:val="tt-RU"/>
        </w:rPr>
        <w:t xml:space="preserve"> </w:t>
      </w:r>
      <w:r w:rsidR="0095114B">
        <w:rPr>
          <w:sz w:val="28"/>
          <w:szCs w:val="28"/>
          <w:lang w:val="tt-RU"/>
        </w:rPr>
        <w:t>– сикермә, не лазай –</w:t>
      </w:r>
      <w:r>
        <w:rPr>
          <w:sz w:val="28"/>
          <w:szCs w:val="28"/>
          <w:lang w:val="tt-RU"/>
        </w:rPr>
        <w:t xml:space="preserve"> менмә, не трога</w:t>
      </w:r>
      <w:r w:rsidR="0095114B">
        <w:rPr>
          <w:sz w:val="28"/>
          <w:szCs w:val="28"/>
          <w:lang w:val="tt-RU"/>
        </w:rPr>
        <w:t>й –</w:t>
      </w:r>
      <w:r>
        <w:rPr>
          <w:sz w:val="28"/>
          <w:szCs w:val="28"/>
          <w:lang w:val="tt-RU"/>
        </w:rPr>
        <w:t xml:space="preserve"> тимә, не двигай – селкетмә//күчермә, не заводи – эшләтмә//кабызма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17315" w:rsidRDefault="00D17315" w:rsidP="00D1731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9. Прочитайте </w:t>
      </w:r>
      <w:r>
        <w:rPr>
          <w:rFonts w:ascii="Times New Roman" w:hAnsi="Times New Roman"/>
          <w:b/>
          <w:sz w:val="28"/>
          <w:szCs w:val="28"/>
        </w:rPr>
        <w:t>предложения, верните слова, образовав нужную форму, в текст (</w:t>
      </w:r>
      <w:r>
        <w:rPr>
          <w:rFonts w:ascii="Times New Roman" w:hAnsi="Times New Roman"/>
          <w:sz w:val="28"/>
          <w:szCs w:val="28"/>
        </w:rPr>
        <w:t xml:space="preserve">макс. </w:t>
      </w:r>
      <w:proofErr w:type="gramStart"/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tt-RU"/>
        </w:rPr>
        <w:t>10б.</w:t>
      </w:r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800"/>
      </w:tblGrid>
      <w:tr w:rsidR="00D17315" w:rsidTr="00D17315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5" w:rsidRDefault="00D17315">
            <w:pPr>
              <w:tabs>
                <w:tab w:val="left" w:pos="9180"/>
                <w:tab w:val="left" w:pos="9540"/>
              </w:tabs>
              <w:spacing w:after="0" w:line="360" w:lineRule="auto"/>
              <w:ind w:firstLine="624"/>
              <w:jc w:val="both"/>
              <w:rPr>
                <w:rStyle w:val="apple-converted-space"/>
                <w:rFonts w:eastAsia="Calibri"/>
                <w:sz w:val="28"/>
                <w:szCs w:val="28"/>
                <w:shd w:val="clear" w:color="auto" w:fill="FFFFFF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Бездә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кышлаучы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кошларны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суыклар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куркытмый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ә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ачлык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аларның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иң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явыз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дошманы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Менә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шуңа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кү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без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кошлар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кайгыртырга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җимлекләр</w:t>
            </w:r>
            <w:r w:rsidR="0095114B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ясап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эләргә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тиеш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булабыз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="0095114B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 xml:space="preserve"> Җимлекне бакчага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элеп куйганда, кошлар агачларда булган зарарлы бөҗәкләрне дә чүплиләр. Җимлекләрне төрлечә  эшләргә мөмкин.</w:t>
            </w:r>
          </w:p>
          <w:p w:rsidR="00D17315" w:rsidRPr="0095114B" w:rsidRDefault="00D17315">
            <w:pPr>
              <w:spacing w:after="0" w:line="360" w:lineRule="auto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315" w:rsidRDefault="00D1731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кыш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лау</w:t>
            </w:r>
          </w:p>
          <w:p w:rsidR="00D17315" w:rsidRDefault="00D1731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ач</w:t>
            </w:r>
            <w:proofErr w:type="spellEnd"/>
          </w:p>
          <w:p w:rsidR="00D17315" w:rsidRDefault="00D1731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җим</w:t>
            </w:r>
          </w:p>
          <w:p w:rsidR="00D17315" w:rsidRDefault="00D1731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/>
              </w:rPr>
              <w:t>зарар</w:t>
            </w:r>
          </w:p>
          <w:p w:rsidR="00D17315" w:rsidRDefault="00D1731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төрле</w:t>
            </w:r>
          </w:p>
        </w:tc>
      </w:tr>
    </w:tbl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</w:rPr>
      </w:pP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D17315" w:rsidRDefault="00762FF3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10. Напишите коммента</w:t>
      </w:r>
      <w:r w:rsidR="00D17315">
        <w:rPr>
          <w:b/>
          <w:sz w:val="28"/>
          <w:szCs w:val="28"/>
          <w:lang w:val="tt-RU"/>
        </w:rPr>
        <w:t>рий соревнования Вашего</w:t>
      </w:r>
      <w:r w:rsidR="0095114B">
        <w:rPr>
          <w:b/>
          <w:sz w:val="28"/>
          <w:szCs w:val="28"/>
          <w:lang w:val="tt-RU"/>
        </w:rPr>
        <w:t xml:space="preserve"> любимого</w:t>
      </w:r>
      <w:r w:rsidR="00D17315">
        <w:rPr>
          <w:b/>
          <w:sz w:val="28"/>
          <w:szCs w:val="28"/>
          <w:lang w:val="tt-RU"/>
        </w:rPr>
        <w:t xml:space="preserve"> вида  спорта  для  телезрителей</w:t>
      </w:r>
      <w:r w:rsidR="0095114B">
        <w:rPr>
          <w:sz w:val="28"/>
          <w:szCs w:val="28"/>
          <w:lang w:val="tt-RU"/>
        </w:rPr>
        <w:t xml:space="preserve"> (8-10 предл., макс.  –</w:t>
      </w:r>
      <w:r w:rsidR="00D17315">
        <w:rPr>
          <w:sz w:val="28"/>
          <w:szCs w:val="28"/>
          <w:lang w:val="tt-RU"/>
        </w:rPr>
        <w:t xml:space="preserve"> 20 б.).</w:t>
      </w:r>
    </w:p>
    <w:p w:rsidR="00D17315" w:rsidRDefault="00D17315" w:rsidP="00D17315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Хәерле кич, хөрмәтле телевизор караучылар. Без бүген сезнең белә</w:t>
      </w:r>
      <w:r w:rsidR="0095114B">
        <w:rPr>
          <w:sz w:val="28"/>
          <w:szCs w:val="28"/>
          <w:lang w:val="tt-RU"/>
        </w:rPr>
        <w:t>н “Казан-Арена” спорт сараенда</w:t>
      </w:r>
      <w:r>
        <w:rPr>
          <w:sz w:val="28"/>
          <w:szCs w:val="28"/>
          <w:lang w:val="tt-RU"/>
        </w:rPr>
        <w:t xml:space="preserve"> бара торган ...  ярышны карыйбыз. ... </w:t>
      </w:r>
    </w:p>
    <w:p w:rsidR="00D17315" w:rsidRDefault="00D17315" w:rsidP="00D17315">
      <w:pPr>
        <w:rPr>
          <w:lang w:val="tt-RU"/>
        </w:rPr>
      </w:pPr>
      <w:r>
        <w:rPr>
          <w:lang w:val="tt-RU"/>
        </w:rPr>
        <w:t xml:space="preserve"> </w:t>
      </w:r>
    </w:p>
    <w:p w:rsidR="00D17315" w:rsidRDefault="00D17315" w:rsidP="00D173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3F1E" w:rsidRDefault="000F3F1E"/>
    <w:sectPr w:rsidR="000F3F1E" w:rsidSect="00AB2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7315"/>
    <w:rsid w:val="000F3F1E"/>
    <w:rsid w:val="00167898"/>
    <w:rsid w:val="00410D37"/>
    <w:rsid w:val="00417B0B"/>
    <w:rsid w:val="00762FF3"/>
    <w:rsid w:val="007D268F"/>
    <w:rsid w:val="00852932"/>
    <w:rsid w:val="0095114B"/>
    <w:rsid w:val="00AB2A68"/>
    <w:rsid w:val="00B43E2E"/>
    <w:rsid w:val="00B93129"/>
    <w:rsid w:val="00BD2D80"/>
    <w:rsid w:val="00C82806"/>
    <w:rsid w:val="00D17315"/>
    <w:rsid w:val="00EA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D1731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17315"/>
  </w:style>
  <w:style w:type="paragraph" w:styleId="a6">
    <w:name w:val="Body Text First Indent"/>
    <w:basedOn w:val="a4"/>
    <w:link w:val="a7"/>
    <w:uiPriority w:val="99"/>
    <w:unhideWhenUsed/>
    <w:rsid w:val="00D17315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rsid w:val="00D17315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D1731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D17315"/>
  </w:style>
  <w:style w:type="character" w:styleId="a9">
    <w:name w:val="Strong"/>
    <w:basedOn w:val="a0"/>
    <w:uiPriority w:val="22"/>
    <w:qFormat/>
    <w:rsid w:val="00D173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818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irort</cp:lastModifiedBy>
  <cp:revision>12</cp:revision>
  <dcterms:created xsi:type="dcterms:W3CDTF">2018-12-16T19:00:00Z</dcterms:created>
  <dcterms:modified xsi:type="dcterms:W3CDTF">2018-12-20T14:59:00Z</dcterms:modified>
</cp:coreProperties>
</file>